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5F517C" w:rsidRDefault="005F517C" w14:paraId="00000003" w14:textId="77777777">
      <w:pPr>
        <w:pBdr>
          <w:bottom w:val="single" w:color="000000" w:sz="6" w:space="1"/>
        </w:pBdr>
        <w:spacing w:line="276" w:lineRule="auto"/>
        <w:jc w:val="center"/>
        <w:rPr>
          <w:b/>
        </w:rPr>
      </w:pPr>
    </w:p>
    <w:p w:rsidRPr="0020158B" w:rsidR="005F517C" w:rsidP="0020158B" w:rsidRDefault="0020158B" w14:paraId="00000004" w14:textId="5BA07373">
      <w:pPr>
        <w:pBdr>
          <w:bottom w:val="single" w:color="000000" w:sz="6" w:space="1"/>
        </w:pBdr>
        <w:spacing w:line="276" w:lineRule="auto"/>
        <w:jc w:val="center"/>
        <w:rPr>
          <w:b/>
          <w:i/>
        </w:rPr>
      </w:pPr>
      <w:r>
        <w:rPr>
          <w:b/>
          <w:i/>
        </w:rPr>
        <w:t xml:space="preserve">The Galaxy is Yours! </w:t>
      </w:r>
      <w:r>
        <w:rPr>
          <w:b/>
          <w:i/>
        </w:rPr>
        <w:t xml:space="preserve"> </w:t>
      </w:r>
      <w:r w:rsidR="00211DBC">
        <w:rPr>
          <w:b/>
        </w:rPr>
        <w:t xml:space="preserve">LEGO® </w:t>
      </w:r>
      <w:r w:rsidR="00211DBC">
        <w:rPr>
          <w:b/>
          <w:i/>
        </w:rPr>
        <w:t>STAR WARS</w:t>
      </w:r>
      <w:r w:rsidR="00211DBC">
        <w:rPr>
          <w:b/>
        </w:rPr>
        <w:t>™: THE SKYWALKER SAGA</w:t>
      </w:r>
      <w:r>
        <w:rPr>
          <w:b/>
        </w:rPr>
        <w:t xml:space="preserve"> </w:t>
      </w:r>
      <w:r>
        <w:rPr>
          <w:b/>
        </w:rPr>
        <w:t>GAME LAUNCHES TODAY</w:t>
      </w:r>
    </w:p>
    <w:p w:rsidR="005F517C" w:rsidRDefault="005F517C" w14:paraId="00000005" w14:textId="77777777">
      <w:pPr>
        <w:pBdr>
          <w:bottom w:val="single" w:color="000000" w:sz="6" w:space="1"/>
        </w:pBdr>
        <w:spacing w:line="276" w:lineRule="auto"/>
        <w:jc w:val="center"/>
        <w:rPr>
          <w:b/>
        </w:rPr>
      </w:pPr>
    </w:p>
    <w:p w:rsidR="005F517C" w:rsidRDefault="005F517C" w14:paraId="00000007" w14:textId="77777777">
      <w:pPr>
        <w:pBdr>
          <w:bottom w:val="single" w:color="000000" w:sz="6" w:space="1"/>
        </w:pBdr>
        <w:spacing w:line="276" w:lineRule="auto"/>
        <w:jc w:val="center"/>
        <w:rPr>
          <w:b/>
        </w:rPr>
      </w:pPr>
    </w:p>
    <w:p w:rsidR="005F517C" w:rsidRDefault="00211DBC" w14:paraId="00000008" w14:textId="77777777">
      <w:pPr>
        <w:pBdr>
          <w:bottom w:val="single" w:color="000000" w:sz="6" w:space="1"/>
        </w:pBdr>
        <w:spacing w:line="276" w:lineRule="auto"/>
        <w:jc w:val="center"/>
        <w:rPr>
          <w:b/>
          <w:i/>
        </w:rPr>
      </w:pPr>
      <w:r>
        <w:rPr>
          <w:b/>
          <w:i/>
        </w:rPr>
        <w:t xml:space="preserve">Play Through All Nine Skywalker Films Like Never Before </w:t>
      </w:r>
    </w:p>
    <w:p w:rsidR="005F517C" w:rsidRDefault="00211DBC" w14:paraId="00000009" w14:textId="752F9135">
      <w:pPr>
        <w:pBdr>
          <w:bottom w:val="single" w:color="000000" w:sz="6" w:space="1"/>
        </w:pBdr>
        <w:spacing w:line="276" w:lineRule="auto"/>
        <w:jc w:val="center"/>
        <w:rPr>
          <w:b/>
          <w:i/>
        </w:rPr>
      </w:pPr>
      <w:r>
        <w:rPr>
          <w:b/>
          <w:i/>
        </w:rPr>
        <w:t xml:space="preserve">in the </w:t>
      </w:r>
      <w:bookmarkStart w:name="_Hlk99627843" w:id="0"/>
      <w:r>
        <w:rPr>
          <w:b/>
          <w:i/>
        </w:rPr>
        <w:t>Biggest LEGO</w:t>
      </w:r>
      <w:r w:rsidR="0020158B">
        <w:rPr>
          <w:b/>
        </w:rPr>
        <w:t>®</w:t>
      </w:r>
      <w:r>
        <w:rPr>
          <w:b/>
          <w:i/>
        </w:rPr>
        <w:t xml:space="preserve"> Videogame Yet</w:t>
      </w:r>
    </w:p>
    <w:bookmarkEnd w:id="0"/>
    <w:p w:rsidR="005F517C" w:rsidRDefault="005F517C" w14:paraId="0000000A" w14:textId="77777777">
      <w:pPr>
        <w:pBdr>
          <w:bottom w:val="single" w:color="000000" w:sz="6" w:space="1"/>
        </w:pBdr>
        <w:spacing w:line="276" w:lineRule="auto"/>
        <w:rPr>
          <w:b/>
        </w:rPr>
      </w:pPr>
    </w:p>
    <w:p w:rsidR="005F517C" w:rsidRDefault="005F517C" w14:paraId="0000000B" w14:textId="77777777">
      <w:pPr>
        <w:spacing w:line="360" w:lineRule="auto"/>
        <w:rPr>
          <w:b/>
        </w:rPr>
      </w:pPr>
    </w:p>
    <w:p w:rsidR="005F517C" w:rsidRDefault="00211DBC" w14:paraId="0000000C" w14:textId="711D7280">
      <w:pPr>
        <w:spacing w:line="360" w:lineRule="auto"/>
        <w:jc w:val="both"/>
      </w:pPr>
      <w:r>
        <w:rPr>
          <w:b/>
        </w:rPr>
        <w:t>Burbank, Calif. – April 5, 2022</w:t>
      </w:r>
      <w:r>
        <w:t xml:space="preserve"> – </w:t>
      </w:r>
      <w:r w:rsidR="0020158B">
        <w:t>T</w:t>
      </w:r>
      <w:r w:rsidR="0020158B">
        <w:t xml:space="preserve">he LEGO Group </w:t>
      </w:r>
      <w:r>
        <w:t xml:space="preserve">Warner Bros. Games, TT Games and Lucasfilm Games </w:t>
      </w:r>
      <w:r w:rsidR="0020158B">
        <w:t>has</w:t>
      </w:r>
      <w:r>
        <w:t xml:space="preserve"> announced</w:t>
      </w:r>
      <w:r w:rsidR="0020158B">
        <w:t xml:space="preserve"> that</w:t>
      </w:r>
      <w:r>
        <w:t xml:space="preserve"> </w:t>
      </w:r>
      <w:r>
        <w:rPr>
          <w:b/>
        </w:rPr>
        <w:t>LEGO</w:t>
      </w:r>
      <w:r w:rsidRPr="0020158B" w:rsidR="0020158B">
        <w:rPr>
          <w:b/>
          <w:bCs/>
        </w:rPr>
        <w:t>®</w:t>
      </w:r>
      <w:r>
        <w:rPr>
          <w:b/>
        </w:rPr>
        <w:t xml:space="preserve"> </w:t>
      </w:r>
      <w:r>
        <w:rPr>
          <w:b/>
          <w:i/>
        </w:rPr>
        <w:t>Star Wars™</w:t>
      </w:r>
      <w:r>
        <w:rPr>
          <w:b/>
        </w:rPr>
        <w:t>: The Skywalker Saga</w:t>
      </w:r>
      <w:r>
        <w:t xml:space="preserve">, the latest LEGO </w:t>
      </w:r>
      <w:r>
        <w:rPr>
          <w:i/>
        </w:rPr>
        <w:t>Star Wars™</w:t>
      </w:r>
      <w:r>
        <w:t xml:space="preserve"> title featuring all nine Skywalker saga films in one brand new game, is now available for Xbox Series X|S, Xbox One consoles, </w:t>
      </w:r>
      <w:r w:rsidRPr="005B266B" w:rsidR="005B266B">
        <w:t xml:space="preserve">PlayStation 5® (PS5™), PlayStation®4 (PS4™) consoles, </w:t>
      </w:r>
      <w:r>
        <w:t>Nintendo Switch™ and PC.</w:t>
      </w:r>
    </w:p>
    <w:p w:rsidR="005F517C" w:rsidRDefault="005F517C" w14:paraId="0000000D" w14:textId="77777777">
      <w:pPr>
        <w:spacing w:line="360" w:lineRule="auto"/>
        <w:jc w:val="both"/>
      </w:pPr>
    </w:p>
    <w:p w:rsidR="005F517C" w:rsidRDefault="00211DBC" w14:paraId="0000000E" w14:textId="11BE8A78">
      <w:pPr>
        <w:spacing w:line="360" w:lineRule="auto"/>
        <w:jc w:val="both"/>
      </w:pPr>
      <w:r>
        <w:rPr>
          <w:b/>
        </w:rPr>
        <w:t xml:space="preserve">LEGO </w:t>
      </w:r>
      <w:r>
        <w:rPr>
          <w:b/>
          <w:i/>
        </w:rPr>
        <w:t>Star Wars</w:t>
      </w:r>
      <w:r>
        <w:rPr>
          <w:b/>
        </w:rPr>
        <w:t>: The Skywalker Saga</w:t>
      </w:r>
      <w:r>
        <w:t xml:space="preserve"> delivers an unforgettable experience through the </w:t>
      </w:r>
      <w:r>
        <w:rPr>
          <w:i/>
        </w:rPr>
        <w:t>Star Wars</w:t>
      </w:r>
      <w:r>
        <w:t xml:space="preserve"> galaxy with the biggest roster of LEGO </w:t>
      </w:r>
      <w:r>
        <w:rPr>
          <w:i/>
        </w:rPr>
        <w:t xml:space="preserve">Star Wars </w:t>
      </w:r>
      <w:r>
        <w:t xml:space="preserve">characters and vehicles to date, new immersive combat mechanics, a vast array of planets to explore, and much more! Players will relive the epic narrative of the Skywalker Saga told through the lens of hilarious LEGO humor, and they can choose to start at the beginning of any trilogy, including </w:t>
      </w:r>
      <w:r>
        <w:rPr>
          <w:i/>
        </w:rPr>
        <w:t>Star Wars™: The Phantom Menace</w:t>
      </w:r>
      <w:r>
        <w:t xml:space="preserve">, </w:t>
      </w:r>
      <w:r>
        <w:rPr>
          <w:i/>
        </w:rPr>
        <w:t>Star Wars™: A New Hope</w:t>
      </w:r>
      <w:r>
        <w:t xml:space="preserve">, or </w:t>
      </w:r>
      <w:r>
        <w:rPr>
          <w:i/>
        </w:rPr>
        <w:t>Star Wars™: The Force Awakens</w:t>
      </w:r>
      <w:r>
        <w:t>.</w:t>
      </w:r>
    </w:p>
    <w:p w:rsidR="005F517C" w:rsidRDefault="005F517C" w14:paraId="00000013" w14:textId="55D2DBB5">
      <w:pPr>
        <w:spacing w:line="360" w:lineRule="auto"/>
        <w:jc w:val="both"/>
      </w:pPr>
    </w:p>
    <w:p w:rsidR="0020158B" w:rsidRDefault="0020158B" w14:paraId="15439ED9" w14:textId="45D23607">
      <w:pPr>
        <w:spacing w:line="360" w:lineRule="auto"/>
        <w:jc w:val="both"/>
      </w:pPr>
      <w:r>
        <w:t xml:space="preserve">Working in close partnership with the LEGO Group, the new game was developed by TT Games </w:t>
      </w:r>
      <w:r w:rsidRPr="00F602D1">
        <w:t>with the Lucasfilm Games team and published by Warner Bros. Games</w:t>
      </w:r>
      <w:r>
        <w:t xml:space="preserve">. </w:t>
      </w:r>
    </w:p>
    <w:p w:rsidR="0020158B" w:rsidRDefault="0020158B" w14:paraId="34CBDDBF" w14:textId="77777777">
      <w:pPr>
        <w:spacing w:line="360" w:lineRule="auto"/>
        <w:jc w:val="both"/>
        <w:rPr>
          <w:b/>
          <w:color w:val="FF0000"/>
        </w:rPr>
      </w:pPr>
    </w:p>
    <w:p w:rsidRPr="0020158B" w:rsidR="0020158B" w:rsidP="0020158B" w:rsidRDefault="0020158B" w14:paraId="4EEB619E" w14:textId="42012030">
      <w:pPr>
        <w:pStyle w:val="Normal1"/>
        <w:spacing w:line="360" w:lineRule="auto"/>
        <w:jc w:val="both"/>
        <w:rPr>
          <w:rFonts w:ascii="Times New Roman" w:hAnsi="Times New Roman" w:cs="Times New Roman"/>
          <w:color w:val="auto"/>
          <w:sz w:val="24"/>
          <w:szCs w:val="24"/>
        </w:rPr>
      </w:pPr>
      <w:r w:rsidRPr="50BAD394" w:rsidR="0020158B">
        <w:rPr>
          <w:rFonts w:ascii="Times New Roman" w:hAnsi="Times New Roman" w:cs="Times New Roman"/>
          <w:b w:val="1"/>
          <w:bCs w:val="1"/>
          <w:color w:val="auto"/>
          <w:sz w:val="24"/>
          <w:szCs w:val="24"/>
        </w:rPr>
        <w:t xml:space="preserve">“LEGO </w:t>
      </w:r>
      <w:r w:rsidRPr="50BAD394" w:rsidR="0020158B">
        <w:rPr>
          <w:rFonts w:ascii="Times New Roman" w:hAnsi="Times New Roman" w:cs="Times New Roman"/>
          <w:b w:val="1"/>
          <w:bCs w:val="1"/>
          <w:i w:val="1"/>
          <w:iCs w:val="1"/>
          <w:color w:val="auto"/>
          <w:sz w:val="24"/>
          <w:szCs w:val="24"/>
        </w:rPr>
        <w:t>Star Wars</w:t>
      </w:r>
      <w:r w:rsidRPr="50BAD394" w:rsidR="0020158B">
        <w:rPr>
          <w:rFonts w:ascii="Times New Roman" w:hAnsi="Times New Roman" w:cs="Times New Roman"/>
          <w:b w:val="1"/>
          <w:bCs w:val="1"/>
          <w:color w:val="auto"/>
          <w:sz w:val="24"/>
          <w:szCs w:val="24"/>
        </w:rPr>
        <w:t>: The Skywalker Saga</w:t>
      </w:r>
      <w:r w:rsidRPr="50BAD394" w:rsidR="0020158B">
        <w:rPr>
          <w:rFonts w:ascii="Times New Roman" w:hAnsi="Times New Roman" w:cs="Times New Roman"/>
          <w:i w:val="1"/>
          <w:iCs w:val="1"/>
          <w:color w:val="auto"/>
          <w:sz w:val="24"/>
          <w:szCs w:val="24"/>
        </w:rPr>
        <w:t xml:space="preserve"> </w:t>
      </w:r>
      <w:r w:rsidRPr="50BAD394" w:rsidR="0020158B">
        <w:rPr>
          <w:rFonts w:ascii="Times New Roman" w:hAnsi="Times New Roman" w:cs="Times New Roman"/>
          <w:color w:val="auto"/>
          <w:sz w:val="24"/>
          <w:szCs w:val="24"/>
        </w:rPr>
        <w:t>contains a massive amount of content combined with the unforgettable gameplay that make LEGO games appealing to audiences of all ages.</w:t>
      </w:r>
      <w:r w:rsidRPr="50BAD394" w:rsidR="0020158B">
        <w:rPr>
          <w:rFonts w:ascii="Times New Roman" w:hAnsi="Times New Roman" w:cs="Times New Roman"/>
          <w:color w:val="auto"/>
          <w:sz w:val="24"/>
          <w:szCs w:val="24"/>
          <w:lang w:val="en-GB"/>
        </w:rPr>
        <w:t xml:space="preserve">” </w:t>
      </w:r>
      <w:r w:rsidRPr="50BAD394" w:rsidR="0020158B">
        <w:rPr>
          <w:rFonts w:ascii="Times New Roman" w:hAnsi="Times New Roman" w:cs="Times New Roman"/>
          <w:color w:val="auto"/>
          <w:sz w:val="24"/>
          <w:szCs w:val="24"/>
        </w:rPr>
        <w:t xml:space="preserve">said Sean </w:t>
      </w:r>
      <w:r w:rsidRPr="50BAD394" w:rsidR="0020158B">
        <w:rPr>
          <w:rFonts w:ascii="Times New Roman" w:hAnsi="Times New Roman" w:cs="Times New Roman"/>
          <w:color w:val="auto"/>
          <w:sz w:val="24"/>
          <w:szCs w:val="24"/>
        </w:rPr>
        <w:t xml:space="preserve">McEvoy, </w:t>
      </w:r>
      <w:r w:rsidRPr="50BAD394" w:rsidR="0020158B">
        <w:rPr>
          <w:rFonts w:ascii="Times New Roman" w:hAnsi="Times New Roman" w:cs="Times New Roman"/>
          <w:color w:val="auto"/>
          <w:sz w:val="24"/>
          <w:szCs w:val="24"/>
        </w:rPr>
        <w:t>Head</w:t>
      </w:r>
      <w:r w:rsidRPr="50BAD394" w:rsidR="0020158B">
        <w:rPr>
          <w:rFonts w:ascii="Times New Roman" w:hAnsi="Times New Roman" w:cs="Times New Roman"/>
          <w:color w:val="auto"/>
          <w:sz w:val="24"/>
          <w:szCs w:val="24"/>
        </w:rPr>
        <w:t xml:space="preserve"> of LEGO Games</w:t>
      </w:r>
      <w:r w:rsidRPr="50BAD394" w:rsidR="0020158B">
        <w:rPr>
          <w:rFonts w:ascii="Times New Roman" w:hAnsi="Times New Roman" w:cs="Times New Roman"/>
          <w:color w:val="auto"/>
          <w:sz w:val="24"/>
          <w:szCs w:val="24"/>
        </w:rPr>
        <w:t>, The LEGO Group. “</w:t>
      </w:r>
      <w:r w:rsidRPr="50BAD394" w:rsidR="0020158B">
        <w:rPr>
          <w:rFonts w:ascii="Times New Roman" w:hAnsi="Times New Roman" w:cs="Times New Roman"/>
          <w:color w:val="auto"/>
          <w:sz w:val="24"/>
          <w:szCs w:val="24"/>
        </w:rPr>
        <w:t xml:space="preserve">It is </w:t>
      </w:r>
      <w:r w:rsidRPr="50BAD394" w:rsidR="0020158B">
        <w:rPr>
          <w:rFonts w:ascii="Times New Roman" w:hAnsi="Times New Roman" w:cs="Times New Roman"/>
          <w:color w:val="auto"/>
          <w:sz w:val="24"/>
          <w:szCs w:val="24"/>
        </w:rPr>
        <w:t>a</w:t>
      </w:r>
      <w:r w:rsidRPr="50BAD394" w:rsidR="0020158B">
        <w:rPr>
          <w:rFonts w:ascii="Times New Roman" w:hAnsi="Times New Roman" w:cs="Times New Roman"/>
          <w:color w:val="auto"/>
          <w:sz w:val="24"/>
          <w:szCs w:val="24"/>
        </w:rPr>
        <w:t xml:space="preserve"> fu</w:t>
      </w:r>
      <w:r w:rsidRPr="50BAD394" w:rsidR="0020158B">
        <w:rPr>
          <w:rFonts w:ascii="Times New Roman" w:hAnsi="Times New Roman" w:cs="Times New Roman"/>
          <w:color w:val="auto"/>
          <w:sz w:val="24"/>
          <w:szCs w:val="24"/>
        </w:rPr>
        <w:t xml:space="preserve">n </w:t>
      </w:r>
      <w:r w:rsidRPr="50BAD394" w:rsidR="0020158B">
        <w:rPr>
          <w:rFonts w:ascii="Times New Roman" w:hAnsi="Times New Roman" w:cs="Times New Roman"/>
          <w:color w:val="auto"/>
          <w:sz w:val="24"/>
          <w:szCs w:val="24"/>
        </w:rPr>
        <w:t xml:space="preserve">and </w:t>
      </w:r>
      <w:r w:rsidRPr="50BAD394" w:rsidR="0020158B">
        <w:rPr>
          <w:rFonts w:ascii="Times New Roman" w:hAnsi="Times New Roman" w:cs="Times New Roman"/>
          <w:color w:val="auto"/>
          <w:sz w:val="24"/>
          <w:szCs w:val="24"/>
        </w:rPr>
        <w:t xml:space="preserve">accessible entry point to the </w:t>
      </w:r>
      <w:r w:rsidRPr="50BAD394" w:rsidR="0020158B">
        <w:rPr>
          <w:rFonts w:ascii="Times New Roman" w:hAnsi="Times New Roman" w:cs="Times New Roman"/>
          <w:i w:val="1"/>
          <w:iCs w:val="1"/>
          <w:color w:val="auto"/>
          <w:sz w:val="24"/>
          <w:szCs w:val="24"/>
        </w:rPr>
        <w:t>Star Wars</w:t>
      </w:r>
      <w:r w:rsidRPr="50BAD394" w:rsidR="0020158B">
        <w:rPr>
          <w:rFonts w:ascii="Times New Roman" w:hAnsi="Times New Roman" w:cs="Times New Roman"/>
          <w:color w:val="auto"/>
          <w:sz w:val="24"/>
          <w:szCs w:val="24"/>
        </w:rPr>
        <w:t xml:space="preserve"> galaxy where kids and families can join forces and explore together.” </w:t>
      </w:r>
    </w:p>
    <w:p w:rsidR="0020158B" w:rsidRDefault="0020158B" w14:paraId="7DDD0055" w14:textId="77777777">
      <w:pPr>
        <w:spacing w:line="360" w:lineRule="auto"/>
        <w:jc w:val="both"/>
      </w:pPr>
    </w:p>
    <w:p w:rsidR="005F517C" w:rsidRDefault="00211DBC" w14:paraId="00000014" w14:textId="370CB733">
      <w:pPr>
        <w:spacing w:line="360" w:lineRule="auto"/>
        <w:jc w:val="both"/>
      </w:pPr>
      <w:r>
        <w:t xml:space="preserve">“With </w:t>
      </w:r>
      <w:r>
        <w:rPr>
          <w:b/>
        </w:rPr>
        <w:t xml:space="preserve">LEGO </w:t>
      </w:r>
      <w:r>
        <w:rPr>
          <w:b/>
          <w:i/>
        </w:rPr>
        <w:t>Star Wars</w:t>
      </w:r>
      <w:r>
        <w:rPr>
          <w:b/>
        </w:rPr>
        <w:t xml:space="preserve">: The Skywalker Saga, </w:t>
      </w:r>
      <w:r>
        <w:t xml:space="preserve">we are giving players an all-new LEGO </w:t>
      </w:r>
      <w:r>
        <w:rPr>
          <w:i/>
        </w:rPr>
        <w:t>Star Wars</w:t>
      </w:r>
      <w:r>
        <w:t xml:space="preserve"> experience with the freedom to explore the galaxy like never before,” said Jonathan Smith, Strategic Director and Head of Production, TT Games. “Whether they are existing fans of the franchise or </w:t>
      </w:r>
      <w:r>
        <w:lastRenderedPageBreak/>
        <w:t xml:space="preserve">discovering it for the first time, everyone will enjoy the epic story of all nine films with all the humor and charm that LEGO games bring.” </w:t>
      </w:r>
    </w:p>
    <w:p w:rsidR="005F517C" w:rsidRDefault="005F517C" w14:paraId="00000015" w14:textId="77777777">
      <w:pPr>
        <w:spacing w:line="360" w:lineRule="auto"/>
        <w:jc w:val="both"/>
      </w:pPr>
    </w:p>
    <w:p w:rsidR="005F517C" w:rsidRDefault="00211DBC" w14:paraId="00000016" w14:textId="105CF5E8">
      <w:pPr>
        <w:spacing w:line="360" w:lineRule="auto"/>
        <w:jc w:val="both"/>
        <w:rPr>
          <w:color w:val="000000"/>
        </w:rPr>
      </w:pPr>
      <w:r>
        <w:rPr>
          <w:color w:val="000000"/>
        </w:rPr>
        <w:t xml:space="preserve">In </w:t>
      </w:r>
      <w:r>
        <w:rPr>
          <w:b/>
        </w:rPr>
        <w:t xml:space="preserve">LEGO </w:t>
      </w:r>
      <w:r>
        <w:rPr>
          <w:b/>
          <w:i/>
        </w:rPr>
        <w:t>Star Wars</w:t>
      </w:r>
      <w:r>
        <w:rPr>
          <w:b/>
        </w:rPr>
        <w:t>: The Skywalker Saga</w:t>
      </w:r>
      <w:r>
        <w:t>,</w:t>
      </w:r>
      <w:r>
        <w:rPr>
          <w:b/>
        </w:rPr>
        <w:t xml:space="preserve"> </w:t>
      </w:r>
      <w:r>
        <w:rPr>
          <w:color w:val="000000"/>
        </w:rPr>
        <w:t xml:space="preserve">players can traverse space using the galaxy map on their holoprojector to chart their course through the saga, progressively unlocking planets to explore along the way. During space travel, players may engage in </w:t>
      </w:r>
      <w:r w:rsidR="008E1B32">
        <w:rPr>
          <w:color w:val="000000"/>
        </w:rPr>
        <w:t>aerial encounters</w:t>
      </w:r>
      <w:r>
        <w:rPr>
          <w:color w:val="000000"/>
        </w:rPr>
        <w:t xml:space="preserve"> against enemy ships, piloting legendary vehicles like the Millennium Falcon™, Imperial TIE fighters™, Rebel X-wings™, and many more. Once reaching their destination, players can choose to either continue onwards through the main story or explore and discover exciting quests and puzzles within the galaxy.</w:t>
      </w:r>
    </w:p>
    <w:p w:rsidR="005F517C" w:rsidRDefault="005F517C" w14:paraId="00000017" w14:textId="77777777">
      <w:pPr>
        <w:spacing w:line="360" w:lineRule="auto"/>
        <w:jc w:val="both"/>
        <w:rPr>
          <w:color w:val="000000"/>
        </w:rPr>
      </w:pPr>
    </w:p>
    <w:p w:rsidR="005F517C" w:rsidRDefault="00211DBC" w14:paraId="00000018" w14:textId="1C6B3010">
      <w:pPr>
        <w:spacing w:line="360" w:lineRule="auto"/>
        <w:jc w:val="both"/>
        <w:rPr>
          <w:color w:val="000000"/>
        </w:rPr>
      </w:pPr>
      <w:r>
        <w:rPr>
          <w:color w:val="000000"/>
        </w:rPr>
        <w:t xml:space="preserve">Exploration rewards players as they uncover </w:t>
      </w:r>
      <w:proofErr w:type="spellStart"/>
      <w:r>
        <w:rPr>
          <w:color w:val="000000"/>
        </w:rPr>
        <w:t>Kyber</w:t>
      </w:r>
      <w:proofErr w:type="spellEnd"/>
      <w:r>
        <w:rPr>
          <w:color w:val="000000"/>
        </w:rPr>
        <w:t xml:space="preserve"> Bricks which unlock new features and upgraded abilities across a range of character classes, including Jedi, Hero, Dark Side, Villain, Scavenger, Scoundrel, Bounty Hunter, </w:t>
      </w:r>
      <w:proofErr w:type="spellStart"/>
      <w:r>
        <w:rPr>
          <w:color w:val="000000"/>
        </w:rPr>
        <w:t>Astromech</w:t>
      </w:r>
      <w:proofErr w:type="spellEnd"/>
      <w:r>
        <w:rPr>
          <w:color w:val="000000"/>
        </w:rPr>
        <w:t xml:space="preserve"> Droid, and Protocol Droid. Play as iconic characters like Luke </w:t>
      </w:r>
      <w:r w:rsidRPr="007E05AD">
        <w:rPr>
          <w:color w:val="000000"/>
        </w:rPr>
        <w:t>Skywalker™, Rey™, Obi-Wan Kenobi™, Finn™, BB-8™, Leia™, Yoda™, Boba Fett™, Darth Maul™, Poe</w:t>
      </w:r>
      <w:r w:rsidRPr="007E05AD" w:rsidR="008E1B32">
        <w:rPr>
          <w:color w:val="000000"/>
        </w:rPr>
        <w:t xml:space="preserve"> </w:t>
      </w:r>
      <w:proofErr w:type="spellStart"/>
      <w:r w:rsidRPr="007E05AD" w:rsidR="008E1B32">
        <w:rPr>
          <w:rFonts w:eastAsia="Arial"/>
          <w:color w:val="000000"/>
          <w:sz w:val="22"/>
          <w:szCs w:val="22"/>
        </w:rPr>
        <w:t>Dameron</w:t>
      </w:r>
      <w:proofErr w:type="spellEnd"/>
      <w:r w:rsidRPr="007E05AD">
        <w:rPr>
          <w:color w:val="000000"/>
        </w:rPr>
        <w:t>™ and over</w:t>
      </w:r>
      <w:r>
        <w:rPr>
          <w:color w:val="000000"/>
        </w:rPr>
        <w:t xml:space="preserve"> </w:t>
      </w:r>
      <w:r w:rsidR="006F5940">
        <w:rPr>
          <w:color w:val="000000"/>
        </w:rPr>
        <w:t>300</w:t>
      </w:r>
      <w:r>
        <w:rPr>
          <w:color w:val="000000"/>
        </w:rPr>
        <w:t xml:space="preserve"> more unlockable characters from across all nine films in free play mode to create fun, new adventures. Whether it’s the jungle moon of </w:t>
      </w:r>
      <w:proofErr w:type="spellStart"/>
      <w:r>
        <w:rPr>
          <w:color w:val="000000"/>
        </w:rPr>
        <w:t>Ajan</w:t>
      </w:r>
      <w:proofErr w:type="spellEnd"/>
      <w:r>
        <w:rPr>
          <w:color w:val="000000"/>
        </w:rPr>
        <w:t xml:space="preserve"> Kloss, the city-covered planet of Coruscant, the idyllic grassy hills of Naboo, or the desert dunes of </w:t>
      </w:r>
      <w:proofErr w:type="spellStart"/>
      <w:r>
        <w:rPr>
          <w:color w:val="000000"/>
        </w:rPr>
        <w:t>Jakku</w:t>
      </w:r>
      <w:proofErr w:type="spellEnd"/>
      <w:r>
        <w:rPr>
          <w:color w:val="000000"/>
        </w:rPr>
        <w:t>, the LEGO</w:t>
      </w:r>
      <w:r>
        <w:rPr>
          <w:i/>
          <w:color w:val="000000"/>
        </w:rPr>
        <w:t xml:space="preserve"> Star Wars</w:t>
      </w:r>
      <w:r>
        <w:rPr>
          <w:color w:val="000000"/>
        </w:rPr>
        <w:t xml:space="preserve"> galaxy is available to discover and play in.</w:t>
      </w:r>
    </w:p>
    <w:p w:rsidRPr="007E05AD" w:rsidR="005F517C" w:rsidRDefault="005F517C" w14:paraId="00000019" w14:textId="77777777">
      <w:pPr>
        <w:spacing w:line="360" w:lineRule="auto"/>
        <w:jc w:val="both"/>
        <w:rPr>
          <w:color w:val="000000" w:themeColor="text1"/>
        </w:rPr>
      </w:pPr>
    </w:p>
    <w:p w:rsidRPr="007E05AD" w:rsidR="005F517C" w:rsidRDefault="00211DBC" w14:paraId="0000001A" w14:textId="2ACA5E27">
      <w:pPr>
        <w:spacing w:line="360" w:lineRule="auto"/>
        <w:jc w:val="both"/>
        <w:rPr>
          <w:color w:val="000000" w:themeColor="text1"/>
        </w:rPr>
      </w:pPr>
      <w:r w:rsidRPr="007E05AD">
        <w:rPr>
          <w:color w:val="000000" w:themeColor="text1"/>
        </w:rPr>
        <w:t>“</w:t>
      </w:r>
      <w:r w:rsidRPr="007E05AD">
        <w:rPr>
          <w:b/>
          <w:bCs/>
          <w:color w:val="000000" w:themeColor="text1"/>
        </w:rPr>
        <w:t xml:space="preserve">LEGO </w:t>
      </w:r>
      <w:r w:rsidRPr="007E05AD">
        <w:rPr>
          <w:b/>
          <w:bCs/>
          <w:i/>
          <w:iCs/>
          <w:color w:val="000000" w:themeColor="text1"/>
        </w:rPr>
        <w:t>Star Wars</w:t>
      </w:r>
      <w:r w:rsidRPr="007E05AD">
        <w:rPr>
          <w:b/>
          <w:bCs/>
          <w:color w:val="000000" w:themeColor="text1"/>
        </w:rPr>
        <w:t>: The Skywalker Saga</w:t>
      </w:r>
      <w:r w:rsidRPr="007E05AD">
        <w:rPr>
          <w:color w:val="000000" w:themeColor="text1"/>
        </w:rPr>
        <w:t xml:space="preserve"> is the ultimate video game experience that allows generations to play together in the galaxy far, far away,” said Douglas Reilly, Vice President, Lucasfilm Games. “Players can explore all nine films from the Skywalker saga, bringing a whole new level of fun and humor to the greatest LEGO Star Wars adventure yet.”</w:t>
      </w:r>
    </w:p>
    <w:p w:rsidR="005F517C" w:rsidRDefault="005F517C" w14:paraId="00000021" w14:textId="77777777">
      <w:pPr>
        <w:spacing w:line="360" w:lineRule="auto"/>
        <w:jc w:val="both"/>
        <w:rPr>
          <w:color w:val="000000"/>
        </w:rPr>
      </w:pPr>
    </w:p>
    <w:p w:rsidR="005F517C" w:rsidRDefault="00211DBC" w14:paraId="00000022" w14:textId="386C14CC">
      <w:pPr>
        <w:spacing w:line="360" w:lineRule="auto"/>
        <w:jc w:val="both"/>
      </w:pPr>
      <w:bookmarkStart w:name="_heading=h.30j0zll" w:colFirst="0" w:colLast="0" w:id="1"/>
      <w:bookmarkEnd w:id="1"/>
      <w:r>
        <w:rPr>
          <w:color w:val="000000"/>
        </w:rPr>
        <w:t xml:space="preserve">The </w:t>
      </w:r>
      <w:r>
        <w:rPr>
          <w:b/>
          <w:color w:val="000000"/>
        </w:rPr>
        <w:t xml:space="preserve">LEGO </w:t>
      </w:r>
      <w:r>
        <w:rPr>
          <w:b/>
          <w:i/>
          <w:color w:val="000000"/>
        </w:rPr>
        <w:t>Star Wars</w:t>
      </w:r>
      <w:r>
        <w:rPr>
          <w:b/>
          <w:color w:val="000000"/>
        </w:rPr>
        <w:t>: The Skywalker Saga Standard Edition</w:t>
      </w:r>
      <w:r>
        <w:rPr>
          <w:b/>
          <w:i/>
          <w:color w:val="000000"/>
        </w:rPr>
        <w:t xml:space="preserve"> </w:t>
      </w:r>
      <w:r>
        <w:rPr>
          <w:color w:val="000000"/>
        </w:rPr>
        <w:t xml:space="preserve">is available </w:t>
      </w:r>
      <w:r w:rsidR="0020158B">
        <w:rPr>
          <w:color w:val="000000"/>
        </w:rPr>
        <w:t>from</w:t>
      </w:r>
      <w:r>
        <w:rPr>
          <w:color w:val="000000"/>
        </w:rPr>
        <w:t xml:space="preserve"> $59.99</w:t>
      </w:r>
      <w:r w:rsidR="0020158B">
        <w:rPr>
          <w:color w:val="000000"/>
        </w:rPr>
        <w:t xml:space="preserve"> / £49.99 / </w:t>
      </w:r>
      <w:r w:rsidRPr="00513C85" w:rsidR="0020158B">
        <w:rPr>
          <w:rFonts w:eastAsiaTheme="minorEastAsia"/>
          <w:color w:val="000000" w:themeColor="text1"/>
        </w:rPr>
        <w:t>€59.99</w:t>
      </w:r>
      <w:r>
        <w:rPr>
          <w:color w:val="000000"/>
        </w:rPr>
        <w:t xml:space="preserve"> (SRP). The </w:t>
      </w:r>
      <w:r>
        <w:rPr>
          <w:b/>
          <w:color w:val="000000"/>
        </w:rPr>
        <w:t xml:space="preserve">LEGO </w:t>
      </w:r>
      <w:r>
        <w:rPr>
          <w:b/>
          <w:i/>
          <w:color w:val="000000"/>
        </w:rPr>
        <w:t>Star Wars</w:t>
      </w:r>
      <w:r>
        <w:rPr>
          <w:b/>
          <w:color w:val="000000"/>
        </w:rPr>
        <w:t>: The Skywalker Saga Deluxe Edition</w:t>
      </w:r>
      <w:r>
        <w:rPr>
          <w:color w:val="000000"/>
        </w:rPr>
        <w:t xml:space="preserve"> is available for $69.99 </w:t>
      </w:r>
      <w:r w:rsidR="0020158B">
        <w:rPr>
          <w:color w:val="000000"/>
        </w:rPr>
        <w:t>/ £</w:t>
      </w:r>
      <w:r w:rsidR="0020158B">
        <w:rPr>
          <w:color w:val="000000"/>
        </w:rPr>
        <w:t>5</w:t>
      </w:r>
      <w:r w:rsidR="0020158B">
        <w:rPr>
          <w:color w:val="000000"/>
        </w:rPr>
        <w:t xml:space="preserve">9.99 / </w:t>
      </w:r>
      <w:bookmarkStart w:name="_Hlk100052092" w:id="2"/>
      <w:r w:rsidRPr="00513C85" w:rsidR="0020158B">
        <w:rPr>
          <w:rFonts w:eastAsiaTheme="minorEastAsia"/>
          <w:color w:val="000000" w:themeColor="text1"/>
        </w:rPr>
        <w:t>€</w:t>
      </w:r>
      <w:bookmarkEnd w:id="2"/>
      <w:r w:rsidR="0020158B">
        <w:rPr>
          <w:rFonts w:eastAsiaTheme="minorEastAsia"/>
          <w:color w:val="000000" w:themeColor="text1"/>
        </w:rPr>
        <w:t>6</w:t>
      </w:r>
      <w:r w:rsidRPr="00513C85" w:rsidR="0020158B">
        <w:rPr>
          <w:rFonts w:eastAsiaTheme="minorEastAsia"/>
          <w:color w:val="000000" w:themeColor="text1"/>
        </w:rPr>
        <w:t>9.99</w:t>
      </w:r>
      <w:r w:rsidR="0020158B">
        <w:rPr>
          <w:color w:val="000000"/>
        </w:rPr>
        <w:t xml:space="preserve"> </w:t>
      </w:r>
      <w:r>
        <w:rPr>
          <w:color w:val="000000"/>
        </w:rPr>
        <w:t xml:space="preserve">(SRP) and includes the base game, </w:t>
      </w:r>
      <w:r>
        <w:rPr>
          <w:b/>
          <w:color w:val="000000"/>
        </w:rPr>
        <w:t>Character Collection</w:t>
      </w:r>
      <w:r>
        <w:rPr>
          <w:color w:val="000000"/>
        </w:rPr>
        <w:t xml:space="preserve"> (Season Pass), and physical retail versions will include an exclusive LEGO </w:t>
      </w:r>
      <w:r>
        <w:rPr>
          <w:i/>
          <w:color w:val="000000"/>
        </w:rPr>
        <w:t>Star Wars</w:t>
      </w:r>
      <w:r>
        <w:rPr>
          <w:color w:val="000000"/>
        </w:rPr>
        <w:t xml:space="preserve"> minifigure, Luke Skywalker with Blue Milk. </w:t>
      </w:r>
      <w:r>
        <w:t xml:space="preserve">The </w:t>
      </w:r>
      <w:r>
        <w:rPr>
          <w:b/>
        </w:rPr>
        <w:t>Character Collection</w:t>
      </w:r>
      <w:r>
        <w:t xml:space="preserve"> contains seven downloadable content (DLC) packs with playable characters from across the galaxy including many from outside the nine saga films. The DLC packs include </w:t>
      </w:r>
      <w:r>
        <w:rPr>
          <w:b/>
        </w:rPr>
        <w:t xml:space="preserve">The </w:t>
      </w:r>
      <w:r>
        <w:rPr>
          <w:b/>
        </w:rPr>
        <w:lastRenderedPageBreak/>
        <w:t>Mandalorian™ Season 1</w:t>
      </w:r>
      <w:r>
        <w:t xml:space="preserve">, </w:t>
      </w:r>
      <w:r>
        <w:rPr>
          <w:b/>
        </w:rPr>
        <w:t>Solo: A Star Wars Story™</w:t>
      </w:r>
      <w:r>
        <w:t>,</w:t>
      </w:r>
      <w:r>
        <w:rPr>
          <w:b/>
        </w:rPr>
        <w:t xml:space="preserve"> The Classic Characters</w:t>
      </w:r>
      <w:r>
        <w:t xml:space="preserve">, </w:t>
      </w:r>
      <w:r>
        <w:rPr>
          <w:b/>
        </w:rPr>
        <w:t>The Trooper Pack</w:t>
      </w:r>
      <w:r>
        <w:t xml:space="preserve">, </w:t>
      </w:r>
      <w:r>
        <w:rPr>
          <w:b/>
        </w:rPr>
        <w:t>Rogue One: A Star Wars Story™</w:t>
      </w:r>
      <w:r>
        <w:t xml:space="preserve">, </w:t>
      </w:r>
      <w:r>
        <w:rPr>
          <w:b/>
        </w:rPr>
        <w:t>The Mandalorian Season 2</w:t>
      </w:r>
      <w:r>
        <w:t>, and</w:t>
      </w:r>
      <w:r>
        <w:rPr>
          <w:b/>
        </w:rPr>
        <w:t xml:space="preserve"> The Bad Batch™</w:t>
      </w:r>
      <w:r>
        <w:t>.</w:t>
      </w:r>
    </w:p>
    <w:p w:rsidR="005F517C" w:rsidRDefault="005F517C" w14:paraId="00000023" w14:textId="77777777">
      <w:pPr>
        <w:spacing w:line="360" w:lineRule="auto"/>
        <w:jc w:val="both"/>
      </w:pPr>
    </w:p>
    <w:p w:rsidR="005F517C" w:rsidRDefault="00211DBC" w14:paraId="00000024" w14:textId="1B3B3D2D">
      <w:pPr>
        <w:spacing w:line="360" w:lineRule="auto"/>
        <w:jc w:val="both"/>
        <w:rPr>
          <w:color w:val="000000"/>
        </w:rPr>
      </w:pPr>
      <w:r>
        <w:rPr>
          <w:color w:val="000000"/>
        </w:rPr>
        <w:t xml:space="preserve">Fans that purchase the LEGO® Star Wars™ The Razor Crest™ (75292), </w:t>
      </w:r>
      <w:r w:rsidR="00150972">
        <w:rPr>
          <w:color w:val="000000"/>
        </w:rPr>
        <w:t xml:space="preserve">model of </w:t>
      </w:r>
      <w:r>
        <w:rPr>
          <w:color w:val="000000"/>
        </w:rPr>
        <w:t xml:space="preserve">the starship piloted by the bounty hunter Din </w:t>
      </w:r>
      <w:proofErr w:type="spellStart"/>
      <w:r>
        <w:rPr>
          <w:color w:val="000000"/>
        </w:rPr>
        <w:t>Djarin</w:t>
      </w:r>
      <w:proofErr w:type="spellEnd"/>
      <w:r>
        <w:rPr>
          <w:color w:val="000000"/>
        </w:rPr>
        <w:t xml:space="preserve"> in </w:t>
      </w:r>
      <w:r>
        <w:rPr>
          <w:i/>
          <w:color w:val="000000"/>
        </w:rPr>
        <w:t>Star Wars</w:t>
      </w:r>
      <w:r>
        <w:rPr>
          <w:color w:val="000000"/>
        </w:rPr>
        <w:t>™: The Mandalorian™, will receive an unlock code to redeem the starship in</w:t>
      </w:r>
      <w:r w:rsidR="00150972">
        <w:rPr>
          <w:color w:val="000000"/>
        </w:rPr>
        <w:t xml:space="preserve"> the</w:t>
      </w:r>
      <w:r>
        <w:rPr>
          <w:color w:val="000000"/>
        </w:rPr>
        <w:t xml:space="preserve"> </w:t>
      </w:r>
      <w:r>
        <w:rPr>
          <w:b/>
          <w:color w:val="000000"/>
        </w:rPr>
        <w:t xml:space="preserve">LEGO </w:t>
      </w:r>
      <w:r>
        <w:rPr>
          <w:b/>
          <w:i/>
          <w:color w:val="000000"/>
        </w:rPr>
        <w:t>Star Wars</w:t>
      </w:r>
      <w:r>
        <w:rPr>
          <w:b/>
          <w:color w:val="000000"/>
        </w:rPr>
        <w:t>: The Skywalker Saga</w:t>
      </w:r>
      <w:r w:rsidR="00150972">
        <w:rPr>
          <w:b/>
          <w:color w:val="000000"/>
        </w:rPr>
        <w:t xml:space="preserve"> </w:t>
      </w:r>
      <w:r w:rsidRPr="00150972" w:rsidR="00150972">
        <w:rPr>
          <w:bCs/>
          <w:color w:val="000000"/>
        </w:rPr>
        <w:t>game</w:t>
      </w:r>
      <w:r>
        <w:rPr>
          <w:color w:val="000000"/>
        </w:rPr>
        <w:t>.</w:t>
      </w:r>
    </w:p>
    <w:p w:rsidR="005F517C" w:rsidRDefault="005F517C" w14:paraId="00000029" w14:textId="77777777">
      <w:pPr>
        <w:spacing w:line="360" w:lineRule="auto"/>
        <w:jc w:val="both"/>
        <w:rPr>
          <w:color w:val="000000"/>
          <w:sz w:val="22"/>
          <w:szCs w:val="22"/>
        </w:rPr>
      </w:pPr>
    </w:p>
    <w:p w:rsidR="005F517C" w:rsidRDefault="00211DBC" w14:paraId="0000002A" w14:textId="77777777">
      <w:pPr>
        <w:spacing w:line="360" w:lineRule="auto"/>
        <w:jc w:val="center"/>
        <w:rPr>
          <w:sz w:val="22"/>
          <w:szCs w:val="22"/>
        </w:rPr>
      </w:pPr>
      <w:r>
        <w:rPr>
          <w:sz w:val="22"/>
          <w:szCs w:val="22"/>
        </w:rPr>
        <w:t># # #</w:t>
      </w:r>
    </w:p>
    <w:p w:rsidR="005F517C" w:rsidRDefault="005F517C" w14:paraId="0000002B" w14:textId="77777777">
      <w:pPr>
        <w:jc w:val="center"/>
      </w:pPr>
    </w:p>
    <w:p w:rsidR="005F517C" w:rsidRDefault="00211DBC" w14:paraId="0000002C" w14:textId="77777777">
      <w:pPr>
        <w:jc w:val="both"/>
        <w:rPr>
          <w:b/>
          <w:sz w:val="20"/>
          <w:szCs w:val="20"/>
          <w:u w:val="single"/>
        </w:rPr>
      </w:pPr>
      <w:r>
        <w:rPr>
          <w:b/>
          <w:sz w:val="20"/>
          <w:szCs w:val="20"/>
          <w:u w:val="single"/>
        </w:rPr>
        <w:t>About Warner Bros. Games</w:t>
      </w:r>
    </w:p>
    <w:p w:rsidR="005F517C" w:rsidRDefault="00211DBC" w14:paraId="0000002D" w14:textId="77777777">
      <w:pPr>
        <w:jc w:val="both"/>
        <w:rPr>
          <w:sz w:val="20"/>
          <w:szCs w:val="20"/>
        </w:rPr>
      </w:pPr>
      <w:r>
        <w:rPr>
          <w:sz w:val="20"/>
          <w:szCs w:val="20"/>
        </w:rPr>
        <w:t xml:space="preserve">Warner Bros. Games is a premier worldwide publisher, developer, </w:t>
      </w:r>
      <w:proofErr w:type="gramStart"/>
      <w:r>
        <w:rPr>
          <w:sz w:val="20"/>
          <w:szCs w:val="20"/>
        </w:rPr>
        <w:t>licensor</w:t>
      </w:r>
      <w:proofErr w:type="gramEnd"/>
      <w:r>
        <w:rPr>
          <w:sz w:val="20"/>
          <w:szCs w:val="20"/>
        </w:rPr>
        <w:t xml:space="preserve"> and distributor of entertainment content for the interactive space across all platforms, including console, handheld, mobile and PC-based gaming for both internal and third-party game titles. Additional information about Warner Bros. Games can be found at </w:t>
      </w:r>
      <w:hyperlink r:id="rId7">
        <w:r>
          <w:rPr>
            <w:color w:val="0000FF"/>
            <w:sz w:val="20"/>
            <w:szCs w:val="20"/>
            <w:u w:val="single"/>
          </w:rPr>
          <w:t>www.warnerbrosgames.com</w:t>
        </w:r>
      </w:hyperlink>
      <w:r>
        <w:rPr>
          <w:sz w:val="20"/>
          <w:szCs w:val="20"/>
        </w:rPr>
        <w:t>.</w:t>
      </w:r>
    </w:p>
    <w:p w:rsidR="005F517C" w:rsidRDefault="005F517C" w14:paraId="0000002E" w14:textId="77777777">
      <w:pPr>
        <w:jc w:val="both"/>
        <w:rPr>
          <w:sz w:val="20"/>
          <w:szCs w:val="20"/>
        </w:rPr>
      </w:pPr>
    </w:p>
    <w:p w:rsidR="005F517C" w:rsidRDefault="00211DBC" w14:paraId="0000002F" w14:textId="77777777">
      <w:pPr>
        <w:rPr>
          <w:b/>
          <w:sz w:val="20"/>
          <w:szCs w:val="20"/>
          <w:highlight w:val="white"/>
          <w:u w:val="single"/>
        </w:rPr>
      </w:pPr>
      <w:r>
        <w:rPr>
          <w:b/>
          <w:sz w:val="20"/>
          <w:szCs w:val="20"/>
          <w:highlight w:val="white"/>
          <w:u w:val="single"/>
        </w:rPr>
        <w:t>About TT Games</w:t>
      </w:r>
    </w:p>
    <w:p w:rsidR="005F517C" w:rsidRDefault="00211DBC" w14:paraId="00000030" w14:textId="77777777">
      <w:pPr>
        <w:jc w:val="both"/>
        <w:rPr>
          <w:sz w:val="20"/>
          <w:szCs w:val="20"/>
        </w:rPr>
      </w:pPr>
      <w:r>
        <w:rPr>
          <w:sz w:val="20"/>
          <w:szCs w:val="20"/>
        </w:rPr>
        <w:t xml:space="preserve">TT Games, an affiliate of Warner Bros. Entertainment, Inc., is the developer behind numerous hit LEGO videogame franchises such as LEGO® Batman™, LEGO® Star Wars™, LEGO® Harry Potter™, LEGO® Marvel </w:t>
      </w:r>
      <w:proofErr w:type="gramStart"/>
      <w:r>
        <w:rPr>
          <w:sz w:val="20"/>
          <w:szCs w:val="20"/>
        </w:rPr>
        <w:t>Super Heroes</w:t>
      </w:r>
      <w:proofErr w:type="gramEnd"/>
      <w:r>
        <w:rPr>
          <w:sz w:val="20"/>
          <w:szCs w:val="20"/>
        </w:rPr>
        <w:t xml:space="preserve"> and LEGO® Indiana Jones™, as well as popular titles LEGO® Marvel’s Avengers, LEGO® Jurassic World™, LEGO® Worlds and many others, which combined have sold over 200 million units worldwide to date. With U.K. offices in </w:t>
      </w:r>
      <w:proofErr w:type="spellStart"/>
      <w:r>
        <w:rPr>
          <w:sz w:val="20"/>
          <w:szCs w:val="20"/>
        </w:rPr>
        <w:t>Knutsford</w:t>
      </w:r>
      <w:proofErr w:type="spellEnd"/>
      <w:r>
        <w:rPr>
          <w:sz w:val="20"/>
          <w:szCs w:val="20"/>
        </w:rPr>
        <w:t xml:space="preserve">, </w:t>
      </w:r>
      <w:proofErr w:type="spellStart"/>
      <w:r>
        <w:rPr>
          <w:sz w:val="20"/>
          <w:szCs w:val="20"/>
        </w:rPr>
        <w:t>Wilmslow</w:t>
      </w:r>
      <w:proofErr w:type="spellEnd"/>
      <w:r>
        <w:rPr>
          <w:sz w:val="20"/>
          <w:szCs w:val="20"/>
        </w:rPr>
        <w:t xml:space="preserve">, Brighton and Maidenhead, TT Games has a distinctive focus on console, handheld, mobile and PC games of the highest quality, aimed at young gamers and their families. Additional information about TT Games can be found at </w:t>
      </w:r>
      <w:hyperlink r:id="rId8">
        <w:r>
          <w:rPr>
            <w:color w:val="0000FF"/>
            <w:sz w:val="20"/>
            <w:szCs w:val="20"/>
            <w:u w:val="single"/>
          </w:rPr>
          <w:t>www.ttgames.com</w:t>
        </w:r>
      </w:hyperlink>
      <w:r>
        <w:rPr>
          <w:sz w:val="20"/>
          <w:szCs w:val="20"/>
        </w:rPr>
        <w:t>.</w:t>
      </w:r>
    </w:p>
    <w:p w:rsidR="005F517C" w:rsidRDefault="005F517C" w14:paraId="00000031" w14:textId="77777777">
      <w:pPr>
        <w:rPr>
          <w:b/>
          <w:sz w:val="20"/>
          <w:szCs w:val="20"/>
          <w:u w:val="single"/>
        </w:rPr>
      </w:pPr>
    </w:p>
    <w:p w:rsidR="005F517C" w:rsidRDefault="00211DBC" w14:paraId="00000032" w14:textId="77777777">
      <w:pPr>
        <w:rPr>
          <w:b/>
          <w:sz w:val="20"/>
          <w:szCs w:val="20"/>
          <w:highlight w:val="white"/>
          <w:u w:val="single"/>
        </w:rPr>
      </w:pPr>
      <w:r>
        <w:rPr>
          <w:b/>
          <w:sz w:val="20"/>
          <w:szCs w:val="20"/>
          <w:highlight w:val="white"/>
          <w:u w:val="single"/>
        </w:rPr>
        <w:t>About The LEGO Group</w:t>
      </w:r>
    </w:p>
    <w:p w:rsidR="005F517C" w:rsidRDefault="00211DBC" w14:paraId="00000033" w14:textId="77777777">
      <w:pPr>
        <w:jc w:val="both"/>
        <w:rPr>
          <w:sz w:val="20"/>
          <w:szCs w:val="20"/>
        </w:rPr>
      </w:pPr>
      <w:r>
        <w:rPr>
          <w:sz w:val="20"/>
          <w:szCs w:val="20"/>
          <w:highlight w:val="white"/>
        </w:rPr>
        <w:t>The LEGO Group is a privately held, family-owned company with headquarters in Billund, Denmark, and main offices in Enfield, USA, London, UK., Shanghai, China, and Singapore. Founded in 1932 by Ole Kirk Kristiansen, and based on the iconic LEGO® brick, it is one of the world's leading manufacturers of play materials. Guided by the company spirit: "Only the best is good enough”, the company is committed to the development of children and aims to inspire and develop the builders of tomorrow through creative play and learning. LEGO products are sold worldwide and can be virtually explored at</w:t>
      </w:r>
      <w:r>
        <w:rPr>
          <w:sz w:val="20"/>
          <w:szCs w:val="20"/>
        </w:rPr>
        <w:t xml:space="preserve"> </w:t>
      </w:r>
      <w:hyperlink r:id="rId9">
        <w:r>
          <w:rPr>
            <w:color w:val="0000FF"/>
            <w:sz w:val="20"/>
            <w:szCs w:val="20"/>
            <w:u w:val="single"/>
          </w:rPr>
          <w:t>www.LEGO.com</w:t>
        </w:r>
      </w:hyperlink>
      <w:r>
        <w:rPr>
          <w:sz w:val="20"/>
          <w:szCs w:val="20"/>
        </w:rPr>
        <w:t>.</w:t>
      </w:r>
    </w:p>
    <w:p w:rsidR="005F517C" w:rsidRDefault="005F517C" w14:paraId="00000034" w14:textId="77777777">
      <w:pPr>
        <w:jc w:val="both"/>
        <w:rPr>
          <w:sz w:val="20"/>
          <w:szCs w:val="20"/>
        </w:rPr>
      </w:pPr>
    </w:p>
    <w:p w:rsidR="005F517C" w:rsidRDefault="00211DBC" w14:paraId="00000035" w14:textId="77777777">
      <w:pPr>
        <w:rPr>
          <w:b/>
          <w:sz w:val="20"/>
          <w:szCs w:val="20"/>
          <w:u w:val="single"/>
        </w:rPr>
      </w:pPr>
      <w:r>
        <w:rPr>
          <w:b/>
          <w:sz w:val="20"/>
          <w:szCs w:val="20"/>
          <w:u w:val="single"/>
        </w:rPr>
        <w:t xml:space="preserve">About Lucasfilm Ltd. </w:t>
      </w:r>
    </w:p>
    <w:p w:rsidR="005F517C" w:rsidRDefault="00211DBC" w14:paraId="00000036" w14:textId="77777777">
      <w:pPr>
        <w:jc w:val="both"/>
        <w:rPr>
          <w:sz w:val="20"/>
          <w:szCs w:val="20"/>
        </w:rPr>
      </w:pPr>
      <w:r>
        <w:rPr>
          <w:sz w:val="20"/>
          <w:szCs w:val="20"/>
        </w:rPr>
        <w:t xml:space="preserve">Lucasfilm Ltd., a </w:t>
      </w:r>
      <w:proofErr w:type="gramStart"/>
      <w:r>
        <w:rPr>
          <w:sz w:val="20"/>
          <w:szCs w:val="20"/>
        </w:rPr>
        <w:t>wholly-owned</w:t>
      </w:r>
      <w:proofErr w:type="gramEnd"/>
      <w:r>
        <w:rPr>
          <w:sz w:val="20"/>
          <w:szCs w:val="20"/>
        </w:rPr>
        <w:t xml:space="preserve"> subsidiary of The Walt Disney Company, is a global leader in film, television and digital entertainment production. In addition to its motion-picture and television production, the company's activities include visual effects and audio post-production, cutting-edge digital animation, interactive entertainment software, and the management of the global merchandising activities for its entertainment properties including the legendary </w:t>
      </w:r>
      <w:r>
        <w:rPr>
          <w:i/>
          <w:sz w:val="20"/>
          <w:szCs w:val="20"/>
        </w:rPr>
        <w:t>STAR WARS</w:t>
      </w:r>
      <w:r>
        <w:rPr>
          <w:sz w:val="20"/>
          <w:szCs w:val="20"/>
        </w:rPr>
        <w:t xml:space="preserve"> and </w:t>
      </w:r>
      <w:r>
        <w:rPr>
          <w:i/>
          <w:sz w:val="20"/>
          <w:szCs w:val="20"/>
        </w:rPr>
        <w:t>INDIANA JONES</w:t>
      </w:r>
      <w:r>
        <w:rPr>
          <w:sz w:val="20"/>
          <w:szCs w:val="20"/>
        </w:rPr>
        <w:t xml:space="preserve"> franchises. Lucasfilm Ltd. is headquartered in northern California. </w:t>
      </w:r>
    </w:p>
    <w:p w:rsidR="005F517C" w:rsidRDefault="005F517C" w14:paraId="00000037" w14:textId="77777777">
      <w:pPr>
        <w:jc w:val="both"/>
        <w:rPr>
          <w:sz w:val="20"/>
          <w:szCs w:val="20"/>
        </w:rPr>
      </w:pPr>
    </w:p>
    <w:p w:rsidR="005F517C" w:rsidRDefault="00211DBC" w14:paraId="00000038" w14:textId="77777777">
      <w:pPr>
        <w:jc w:val="both"/>
        <w:rPr>
          <w:sz w:val="20"/>
          <w:szCs w:val="20"/>
        </w:rPr>
      </w:pPr>
      <w:r>
        <w:rPr>
          <w:sz w:val="20"/>
          <w:szCs w:val="20"/>
        </w:rPr>
        <w:t xml:space="preserve">Lucasfilm, the Lucasfilm logo, </w:t>
      </w:r>
      <w:r>
        <w:rPr>
          <w:i/>
          <w:sz w:val="20"/>
          <w:szCs w:val="20"/>
        </w:rPr>
        <w:t xml:space="preserve">STAR WARS </w:t>
      </w:r>
      <w:r>
        <w:rPr>
          <w:sz w:val="20"/>
          <w:szCs w:val="20"/>
        </w:rPr>
        <w:t>and related properties are trademarks and/or copyrights, in the United States and other countries, of Lucasfilm Ltd. and/or its affiliates. © &amp; TM Lucasfilm Ltd. All rights reserved.</w:t>
      </w:r>
    </w:p>
    <w:p w:rsidR="005F517C" w:rsidRDefault="005F517C" w14:paraId="00000039" w14:textId="77777777">
      <w:pPr>
        <w:jc w:val="both"/>
        <w:rPr>
          <w:sz w:val="20"/>
          <w:szCs w:val="20"/>
        </w:rPr>
      </w:pPr>
    </w:p>
    <w:p w:rsidR="005F517C" w:rsidRDefault="00211DBC" w14:paraId="0000003A" w14:textId="3A7ED6B1">
      <w:pPr>
        <w:jc w:val="both"/>
        <w:rPr>
          <w:sz w:val="20"/>
          <w:szCs w:val="20"/>
        </w:rPr>
      </w:pPr>
      <w:r>
        <w:rPr>
          <w:sz w:val="20"/>
          <w:szCs w:val="20"/>
        </w:rPr>
        <w:t xml:space="preserve">LEGO® STAR WARS™: THE SKYWALKER SAGA software © 2022 TT Games Ltd. Produced by TT Games under license from the LEGO Group. LEGO, the LEGO logo, the </w:t>
      </w:r>
      <w:proofErr w:type="gramStart"/>
      <w:r>
        <w:rPr>
          <w:sz w:val="20"/>
          <w:szCs w:val="20"/>
        </w:rPr>
        <w:t>Brick</w:t>
      </w:r>
      <w:proofErr w:type="gramEnd"/>
      <w:r>
        <w:rPr>
          <w:sz w:val="20"/>
          <w:szCs w:val="20"/>
        </w:rPr>
        <w:t xml:space="preserve"> and the Knob configurations and the Minifigure are trademarks and/or copyrights of the LEGO Group. © 2022 The LEGO Group. STAR WARS © &amp; ™ Lucasfilm Ltd. All rights reserved. Used under authorization.</w:t>
      </w:r>
    </w:p>
    <w:p w:rsidR="005B266B" w:rsidP="005B266B" w:rsidRDefault="005B266B" w14:paraId="5691729A" w14:textId="77777777">
      <w:pPr>
        <w:jc w:val="both"/>
        <w:rPr>
          <w:sz w:val="20"/>
          <w:szCs w:val="20"/>
        </w:rPr>
      </w:pPr>
    </w:p>
    <w:p w:rsidR="005B266B" w:rsidP="005B266B" w:rsidRDefault="005B266B" w14:paraId="01012477" w14:textId="1DDD8704">
      <w:pPr>
        <w:jc w:val="both"/>
        <w:rPr>
          <w:sz w:val="20"/>
          <w:szCs w:val="20"/>
        </w:rPr>
      </w:pPr>
      <w:r>
        <w:rPr>
          <w:sz w:val="20"/>
          <w:szCs w:val="20"/>
        </w:rPr>
        <w:t>“PlayStation”, “PS5”, and “PS4” are trademarks or registered trademarks of Sony Interactive Entertainment.</w:t>
      </w:r>
    </w:p>
    <w:p w:rsidR="005F517C" w:rsidRDefault="005F517C" w14:paraId="0000003B" w14:textId="77777777">
      <w:pPr>
        <w:jc w:val="both"/>
        <w:rPr>
          <w:sz w:val="20"/>
          <w:szCs w:val="20"/>
        </w:rPr>
      </w:pPr>
    </w:p>
    <w:p w:rsidRPr="00FC000B" w:rsidR="005F517C" w:rsidRDefault="00FC000B" w14:paraId="0000003D" w14:textId="6046BBC5">
      <w:pPr>
        <w:shd w:val="clear" w:color="auto" w:fill="FFFFFF"/>
        <w:rPr>
          <w:sz w:val="20"/>
          <w:szCs w:val="20"/>
        </w:rPr>
      </w:pPr>
      <w:r>
        <w:rPr>
          <w:noProof/>
        </w:rPr>
        <w:drawing>
          <wp:inline distT="0" distB="0" distL="0" distR="0" wp14:anchorId="65FF4BEA" wp14:editId="2E5ABC44">
            <wp:extent cx="409575" cy="342900"/>
            <wp:effectExtent l="0" t="0" r="9525" b="0"/>
            <wp:docPr id="6" name="Picture 6"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6" name="Picture 6" descr="A close up of a sign&#10;&#10;Description automatically generated"/>
                    <pic:cNvPicPr/>
                  </pic:nvPicPr>
                  <pic:blipFill rotWithShape="1">
                    <a:blip r:embed="rId10" cstate="print">
                      <a:extLst>
                        <a:ext uri="{28A0092B-C50C-407E-A947-70E740481C1C}">
                          <a14:useLocalDpi xmlns:a14="http://schemas.microsoft.com/office/drawing/2010/main" val="0"/>
                        </a:ext>
                      </a:extLst>
                    </a:blip>
                    <a:srcRect l="20737" t="17863" r="19817" b="17730"/>
                    <a:stretch/>
                  </pic:blipFill>
                  <pic:spPr bwMode="auto">
                    <a:xfrm>
                      <a:off x="0" y="0"/>
                      <a:ext cx="409575" cy="342900"/>
                    </a:xfrm>
                    <a:prstGeom prst="rect">
                      <a:avLst/>
                    </a:prstGeom>
                    <a:ln>
                      <a:noFill/>
                    </a:ln>
                    <a:extLst>
                      <a:ext uri="{53640926-AAD7-44D8-BBD7-CCE9431645EC}">
                        <a14:shadowObscured xmlns:a14="http://schemas.microsoft.com/office/drawing/2010/main"/>
                      </a:ext>
                    </a:extLst>
                  </pic:spPr>
                </pic:pic>
              </a:graphicData>
            </a:graphic>
          </wp:inline>
        </w:drawing>
      </w:r>
      <w:r w:rsidR="00211DBC">
        <w:rPr>
          <w:color w:val="000000"/>
          <w:sz w:val="20"/>
          <w:szCs w:val="20"/>
        </w:rPr>
        <w:t>WB SHIELD: ™ &amp; © Warner Bros. Entertainment Inc. (s22)</w:t>
      </w:r>
    </w:p>
    <w:p w:rsidR="005F517C" w:rsidRDefault="005F517C" w14:paraId="0000003F" w14:textId="77777777">
      <w:pPr>
        <w:spacing w:line="276" w:lineRule="auto"/>
        <w:rPr>
          <w:sz w:val="20"/>
          <w:szCs w:val="20"/>
        </w:rPr>
      </w:pPr>
    </w:p>
    <w:p w:rsidR="005F517C" w:rsidRDefault="00211DBC" w14:paraId="00000040" w14:textId="77777777">
      <w:pPr>
        <w:rPr>
          <w:sz w:val="20"/>
          <w:szCs w:val="20"/>
        </w:rPr>
      </w:pPr>
      <w:r>
        <w:rPr>
          <w:sz w:val="20"/>
          <w:szCs w:val="20"/>
        </w:rPr>
        <w:t>Contacts:</w:t>
      </w:r>
    </w:p>
    <w:p w:rsidR="005F517C" w:rsidRDefault="00211DBC" w14:paraId="00000041" w14:textId="77777777">
      <w:pPr>
        <w:rPr>
          <w:sz w:val="20"/>
          <w:szCs w:val="20"/>
        </w:rPr>
      </w:pPr>
      <w:r>
        <w:rPr>
          <w:sz w:val="20"/>
          <w:szCs w:val="20"/>
        </w:rPr>
        <w:t>Remi Sklar</w:t>
      </w:r>
    </w:p>
    <w:p w:rsidR="005F517C" w:rsidRDefault="00211DBC" w14:paraId="00000042" w14:textId="77777777">
      <w:pPr>
        <w:rPr>
          <w:sz w:val="20"/>
          <w:szCs w:val="20"/>
        </w:rPr>
      </w:pPr>
      <w:r>
        <w:rPr>
          <w:sz w:val="20"/>
          <w:szCs w:val="20"/>
        </w:rPr>
        <w:t>Warner Bros. Games</w:t>
      </w:r>
    </w:p>
    <w:p w:rsidR="005F517C" w:rsidRDefault="00150972" w14:paraId="00000043" w14:textId="77777777">
      <w:pPr>
        <w:rPr>
          <w:sz w:val="20"/>
          <w:szCs w:val="20"/>
        </w:rPr>
      </w:pPr>
      <w:hyperlink r:id="rId11">
        <w:r w:rsidR="00211DBC">
          <w:rPr>
            <w:color w:val="0000FF"/>
            <w:sz w:val="20"/>
            <w:szCs w:val="20"/>
            <w:u w:val="single"/>
          </w:rPr>
          <w:t>Remi.Sklar@warnerbros.com</w:t>
        </w:r>
      </w:hyperlink>
    </w:p>
    <w:p w:rsidR="005F517C" w:rsidRDefault="005F517C" w14:paraId="00000044" w14:textId="77777777">
      <w:pPr>
        <w:rPr>
          <w:sz w:val="20"/>
          <w:szCs w:val="20"/>
        </w:rPr>
      </w:pPr>
    </w:p>
    <w:p w:rsidR="005F517C" w:rsidRDefault="00211DBC" w14:paraId="00000045" w14:textId="77777777">
      <w:pPr>
        <w:rPr>
          <w:sz w:val="20"/>
          <w:szCs w:val="20"/>
        </w:rPr>
      </w:pPr>
      <w:r>
        <w:rPr>
          <w:sz w:val="20"/>
          <w:szCs w:val="20"/>
        </w:rPr>
        <w:t>Mark Margolis</w:t>
      </w:r>
    </w:p>
    <w:p w:rsidR="005F517C" w:rsidRDefault="00211DBC" w14:paraId="00000046" w14:textId="77777777">
      <w:pPr>
        <w:rPr>
          <w:sz w:val="20"/>
          <w:szCs w:val="20"/>
        </w:rPr>
      </w:pPr>
      <w:r>
        <w:rPr>
          <w:sz w:val="20"/>
          <w:szCs w:val="20"/>
        </w:rPr>
        <w:t>Warner Bros. Games</w:t>
      </w:r>
    </w:p>
    <w:p w:rsidRPr="00F82D30" w:rsidR="005F517C" w:rsidRDefault="00150972" w14:paraId="00000047" w14:textId="77777777">
      <w:pPr>
        <w:rPr>
          <w:sz w:val="20"/>
          <w:szCs w:val="20"/>
          <w:lang w:val="fr-FR"/>
        </w:rPr>
      </w:pPr>
      <w:hyperlink r:id="rId12">
        <w:r w:rsidRPr="00F82D30" w:rsidR="00211DBC">
          <w:rPr>
            <w:color w:val="0000FF"/>
            <w:sz w:val="20"/>
            <w:szCs w:val="20"/>
            <w:u w:val="single"/>
            <w:lang w:val="fr-FR"/>
          </w:rPr>
          <w:t>Mark.Margolis@warnerbros.com</w:t>
        </w:r>
      </w:hyperlink>
    </w:p>
    <w:p w:rsidRPr="00F82D30" w:rsidR="005F517C" w:rsidRDefault="005F517C" w14:paraId="00000048" w14:textId="77777777">
      <w:pPr>
        <w:rPr>
          <w:sz w:val="20"/>
          <w:szCs w:val="20"/>
          <w:lang w:val="fr-FR"/>
        </w:rPr>
      </w:pPr>
    </w:p>
    <w:p w:rsidRPr="00F82D30" w:rsidR="005F517C" w:rsidRDefault="00211DBC" w14:paraId="00000049" w14:textId="77777777">
      <w:pPr>
        <w:rPr>
          <w:sz w:val="20"/>
          <w:szCs w:val="20"/>
          <w:lang w:val="fr-FR"/>
        </w:rPr>
      </w:pPr>
      <w:r w:rsidRPr="00F82D30">
        <w:rPr>
          <w:sz w:val="20"/>
          <w:szCs w:val="20"/>
          <w:lang w:val="fr-FR"/>
        </w:rPr>
        <w:t>François Chang</w:t>
      </w:r>
    </w:p>
    <w:p w:rsidRPr="00F82D30" w:rsidR="005F517C" w:rsidRDefault="00211DBC" w14:paraId="0000004A" w14:textId="77777777">
      <w:pPr>
        <w:rPr>
          <w:sz w:val="20"/>
          <w:szCs w:val="20"/>
          <w:lang w:val="de-DE"/>
        </w:rPr>
      </w:pPr>
      <w:r w:rsidRPr="00F82D30">
        <w:rPr>
          <w:sz w:val="20"/>
          <w:szCs w:val="20"/>
          <w:lang w:val="de-DE"/>
        </w:rPr>
        <w:t>Warner Bros. Games</w:t>
      </w:r>
    </w:p>
    <w:p w:rsidRPr="00F82D30" w:rsidR="005F517C" w:rsidRDefault="00150972" w14:paraId="0000004B" w14:textId="77777777">
      <w:pPr>
        <w:rPr>
          <w:sz w:val="20"/>
          <w:szCs w:val="20"/>
          <w:lang w:val="de-DE"/>
        </w:rPr>
      </w:pPr>
      <w:hyperlink r:id="rId13">
        <w:r w:rsidRPr="00F82D30" w:rsidR="00211DBC">
          <w:rPr>
            <w:color w:val="0000FF"/>
            <w:sz w:val="20"/>
            <w:szCs w:val="20"/>
            <w:u w:val="single"/>
            <w:lang w:val="de-DE"/>
          </w:rPr>
          <w:t>Francois.Chang@warnerbros.com</w:t>
        </w:r>
      </w:hyperlink>
    </w:p>
    <w:sectPr w:rsidRPr="00F82D30" w:rsidR="005F517C">
      <w:headerReference w:type="default" r:id="rId14"/>
      <w:pgSz w:w="12240" w:h="15840" w:orient="portrait"/>
      <w:pgMar w:top="1440" w:right="1080" w:bottom="144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1399E" w:rsidRDefault="0001399E" w14:paraId="36BC8A01" w14:textId="77777777">
      <w:r>
        <w:separator/>
      </w:r>
    </w:p>
  </w:endnote>
  <w:endnote w:type="continuationSeparator" w:id="0">
    <w:p w:rsidR="0001399E" w:rsidRDefault="0001399E" w14:paraId="7AE3C2A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1399E" w:rsidRDefault="0001399E" w14:paraId="26520531" w14:textId="77777777">
      <w:r>
        <w:separator/>
      </w:r>
    </w:p>
  </w:footnote>
  <w:footnote w:type="continuationSeparator" w:id="0">
    <w:p w:rsidR="0001399E" w:rsidRDefault="0001399E" w14:paraId="4F0648B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F517C" w:rsidRDefault="005F517C" w14:paraId="0000004C" w14:textId="77777777">
    <w:pPr>
      <w:pBdr>
        <w:top w:val="nil"/>
        <w:left w:val="nil"/>
        <w:bottom w:val="nil"/>
        <w:right w:val="nil"/>
        <w:between w:val="nil"/>
      </w:pBdr>
      <w:tabs>
        <w:tab w:val="center" w:pos="4680"/>
        <w:tab w:val="right" w:pos="9360"/>
      </w:tabs>
      <w:rPr>
        <w:color w:val="000000"/>
        <w:sz w:val="16"/>
        <w:szCs w:val="16"/>
      </w:rPr>
    </w:pPr>
  </w:p>
  <w:p w:rsidR="005F517C" w:rsidRDefault="005F517C" w14:paraId="0000004D" w14:textId="77777777">
    <w:pPr>
      <w:pBdr>
        <w:top w:val="nil"/>
        <w:left w:val="nil"/>
        <w:bottom w:val="nil"/>
        <w:right w:val="nil"/>
        <w:between w:val="nil"/>
      </w:pBdr>
      <w:tabs>
        <w:tab w:val="center" w:pos="4680"/>
        <w:tab w:val="right" w:pos="936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7C"/>
    <w:rsid w:val="0001399E"/>
    <w:rsid w:val="00150972"/>
    <w:rsid w:val="0020158B"/>
    <w:rsid w:val="00211DBC"/>
    <w:rsid w:val="005B266B"/>
    <w:rsid w:val="005F517C"/>
    <w:rsid w:val="006478F2"/>
    <w:rsid w:val="00694762"/>
    <w:rsid w:val="006F5940"/>
    <w:rsid w:val="00747EB7"/>
    <w:rsid w:val="007C2956"/>
    <w:rsid w:val="007E05AD"/>
    <w:rsid w:val="00827D1E"/>
    <w:rsid w:val="008E1B32"/>
    <w:rsid w:val="00912B09"/>
    <w:rsid w:val="009B3F3D"/>
    <w:rsid w:val="00AA47D3"/>
    <w:rsid w:val="00D36918"/>
    <w:rsid w:val="00D475D6"/>
    <w:rsid w:val="00F64BD0"/>
    <w:rsid w:val="00F775E2"/>
    <w:rsid w:val="00F82D30"/>
    <w:rsid w:val="00FC000B"/>
    <w:rsid w:val="50BAD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99014F"/>
  <w15:docId w15:val="{1C122009-F513-4D1B-8EBD-110473A2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A4D0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rsid w:val="007A4D03"/>
    <w:rPr>
      <w:color w:val="0000FF"/>
      <w:u w:val="single"/>
    </w:rPr>
  </w:style>
  <w:style w:type="paragraph" w:styleId="Header">
    <w:name w:val="header"/>
    <w:basedOn w:val="Normal"/>
    <w:link w:val="HeaderChar"/>
    <w:uiPriority w:val="99"/>
    <w:unhideWhenUsed/>
    <w:rsid w:val="007A4D03"/>
    <w:pPr>
      <w:tabs>
        <w:tab w:val="center" w:pos="4680"/>
        <w:tab w:val="right" w:pos="9360"/>
      </w:tabs>
    </w:pPr>
  </w:style>
  <w:style w:type="character" w:styleId="HeaderChar" w:customStyle="1">
    <w:name w:val="Header Char"/>
    <w:basedOn w:val="DefaultParagraphFont"/>
    <w:link w:val="Header"/>
    <w:uiPriority w:val="99"/>
    <w:rsid w:val="007A4D03"/>
    <w:rPr>
      <w:rFonts w:ascii="Times New Roman" w:hAnsi="Times New Roman" w:eastAsia="Times New Roman" w:cs="Times New Roman"/>
      <w:sz w:val="24"/>
      <w:szCs w:val="24"/>
      <w:lang w:eastAsia="en-US"/>
    </w:rPr>
  </w:style>
  <w:style w:type="paragraph" w:styleId="NoSpacing">
    <w:name w:val="No Spacing"/>
    <w:uiPriority w:val="1"/>
    <w:qFormat/>
    <w:rsid w:val="007A4D03"/>
  </w:style>
  <w:style w:type="character" w:styleId="UnresolvedMention">
    <w:name w:val="Unresolved Mention"/>
    <w:basedOn w:val="DefaultParagraphFont"/>
    <w:uiPriority w:val="99"/>
    <w:semiHidden/>
    <w:unhideWhenUsed/>
    <w:rsid w:val="00525D97"/>
    <w:rPr>
      <w:color w:val="605E5C"/>
      <w:shd w:val="clear" w:color="auto" w:fill="E1DFDD"/>
    </w:rPr>
  </w:style>
  <w:style w:type="paragraph" w:styleId="Footer">
    <w:name w:val="footer"/>
    <w:basedOn w:val="Normal"/>
    <w:link w:val="FooterChar"/>
    <w:uiPriority w:val="99"/>
    <w:unhideWhenUsed/>
    <w:rsid w:val="00525D97"/>
    <w:pPr>
      <w:tabs>
        <w:tab w:val="center" w:pos="4680"/>
        <w:tab w:val="right" w:pos="9360"/>
      </w:tabs>
    </w:pPr>
  </w:style>
  <w:style w:type="character" w:styleId="FooterChar" w:customStyle="1">
    <w:name w:val="Footer Char"/>
    <w:basedOn w:val="DefaultParagraphFont"/>
    <w:link w:val="Footer"/>
    <w:uiPriority w:val="99"/>
    <w:rsid w:val="00525D97"/>
    <w:rPr>
      <w:rFonts w:ascii="Times New Roman" w:hAnsi="Times New Roman" w:eastAsia="Times New Roman" w:cs="Times New Roman"/>
      <w:sz w:val="24"/>
      <w:szCs w:val="24"/>
      <w:lang w:eastAsia="en-US"/>
    </w:rPr>
  </w:style>
  <w:style w:type="paragraph" w:styleId="Normal1" w:customStyle="1">
    <w:name w:val="Normal1"/>
    <w:basedOn w:val="Normal"/>
    <w:rsid w:val="00E451B9"/>
    <w:pPr>
      <w:spacing w:line="276" w:lineRule="auto"/>
    </w:pPr>
    <w:rPr>
      <w:rFonts w:ascii="Arial" w:hAnsi="Arial" w:cs="Arial" w:eastAsiaTheme="minorHAnsi"/>
      <w:color w:val="000000"/>
      <w:sz w:val="22"/>
      <w:szCs w:val="22"/>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82D30"/>
    <w:rPr>
      <w:b/>
      <w:bCs/>
    </w:rPr>
  </w:style>
  <w:style w:type="character" w:styleId="CommentSubjectChar" w:customStyle="1">
    <w:name w:val="Comment Subject Char"/>
    <w:basedOn w:val="CommentTextChar"/>
    <w:link w:val="CommentSubject"/>
    <w:uiPriority w:val="99"/>
    <w:semiHidden/>
    <w:rsid w:val="00F82D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048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hyperlink" Target="http://www.ttgames.com" TargetMode="External" Id="rId8" /><Relationship Type="http://schemas.openxmlformats.org/officeDocument/2006/relationships/hyperlink" Target="mailto:Francois.Chang@warnerbros.com" TargetMode="External" Id="rId13" /><Relationship Type="http://schemas.openxmlformats.org/officeDocument/2006/relationships/customXml" Target="../customXml/item3.xml" Id="rId18" /><Relationship Type="http://schemas.openxmlformats.org/officeDocument/2006/relationships/settings" Target="settings.xml" Id="rId3" /><Relationship Type="http://schemas.openxmlformats.org/officeDocument/2006/relationships/hyperlink" Target="http://www.warnerbrosgames.com/" TargetMode="External" Id="rId7" /><Relationship Type="http://schemas.openxmlformats.org/officeDocument/2006/relationships/hyperlink" Target="mailto:Mark.Margolis@warnerbros.com" TargetMode="External" Id="rId12" /><Relationship Type="http://schemas.openxmlformats.org/officeDocument/2006/relationships/customXml" Target="../customXml/item2.xml" Id="rId17"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yperlink" Target="mailto:Remi.Sklar@warnerbros.com" TargetMode="External" Id="rId11"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image" Target="media/image1.jpeg" Id="rId10" /><Relationship Type="http://schemas.openxmlformats.org/officeDocument/2006/relationships/customXml" Target="../customXml/item4.xml" Id="rId19" /><Relationship Type="http://schemas.openxmlformats.org/officeDocument/2006/relationships/webSettings" Target="webSettings.xml" Id="rId4" /><Relationship Type="http://schemas.openxmlformats.org/officeDocument/2006/relationships/hyperlink" Target="http://www.lego.com" TargetMode="External" Id="rId9" /><Relationship Type="http://schemas.openxmlformats.org/officeDocument/2006/relationships/header" Target="head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oaTcnOFXIpzvtXKFjQgtiE5eb1A==">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14E16DF9DEFD24EB3194CB3B282F8F0" ma:contentTypeVersion="13" ma:contentTypeDescription="Create a new document." ma:contentTypeScope="" ma:versionID="5d73f2e539427a2c24e0f21af63b75ea">
  <xsd:schema xmlns:xsd="http://www.w3.org/2001/XMLSchema" xmlns:xs="http://www.w3.org/2001/XMLSchema" xmlns:p="http://schemas.microsoft.com/office/2006/metadata/properties" xmlns:ns2="dd315053-01af-429f-b0d9-cf9d11c7451d" xmlns:ns3="c13f13e3-4ed0-4406-b810-a188d4256fe6" targetNamespace="http://schemas.microsoft.com/office/2006/metadata/properties" ma:root="true" ma:fieldsID="17ea863b66e41dc250383c847416bd84" ns2:_="" ns3:_="">
    <xsd:import namespace="dd315053-01af-429f-b0d9-cf9d11c7451d"/>
    <xsd:import namespace="c13f13e3-4ed0-4406-b810-a188d4256f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315053-01af-429f-b0d9-cf9d11c745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3f13e3-4ed0-4406-b810-a188d4256f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DDB7CAC-493D-431D-881C-731E807671A1}"/>
</file>

<file path=customXml/itemProps3.xml><?xml version="1.0" encoding="utf-8"?>
<ds:datastoreItem xmlns:ds="http://schemas.openxmlformats.org/officeDocument/2006/customXml" ds:itemID="{3C32D0C1-D133-4F73-A3AC-0372A44E300A}"/>
</file>

<file path=customXml/itemProps4.xml><?xml version="1.0" encoding="utf-8"?>
<ds:datastoreItem xmlns:ds="http://schemas.openxmlformats.org/officeDocument/2006/customXml" ds:itemID="{F83A591C-5360-4A24-9084-EECB08655B6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WBIE Games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Chang, Francois</dc:creator>
  <lastModifiedBy>Leslie Chu</lastModifiedBy>
  <revision>3</revision>
  <dcterms:created xsi:type="dcterms:W3CDTF">2022-04-05T10:56:00.0000000Z</dcterms:created>
  <dcterms:modified xsi:type="dcterms:W3CDTF">2022-04-05T11:57:57.3189699Z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0x010100814E16DF9DEFD24EB3194CB3B282F8F0</vt:lpwstr>
  </property>
</Properties>
</file>